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Lines="0" w:after="156" w:afterLines="50"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90"/>
          <w:sz w:val="32"/>
          <w:szCs w:val="32"/>
          <w:lang w:eastAsia="zh-CN"/>
        </w:rPr>
        <w:t>附件</w:t>
      </w:r>
    </w:p>
    <w:p>
      <w:pPr>
        <w:widowControl w:val="0"/>
        <w:wordWrap/>
        <w:adjustRightInd/>
        <w:snapToGrid/>
        <w:spacing w:before="0" w:beforeLines="0" w:after="156" w:afterLines="5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w w:val="90"/>
          <w:sz w:val="44"/>
          <w:szCs w:val="44"/>
        </w:rPr>
      </w:pPr>
    </w:p>
    <w:p>
      <w:pPr>
        <w:widowControl w:val="0"/>
        <w:wordWrap/>
        <w:adjustRightInd/>
        <w:snapToGrid/>
        <w:spacing w:before="0" w:beforeLines="0" w:after="156" w:afterLines="5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</w:rPr>
        <w:t>年海南省汽车促消费活动补助资金申报表</w:t>
      </w:r>
    </w:p>
    <w:p>
      <w:pPr>
        <w:widowControl w:val="0"/>
        <w:wordWrap/>
        <w:adjustRightInd/>
        <w:snapToGrid/>
        <w:spacing w:before="156" w:beforeLines="50" w:after="0" w:afterLines="0" w:line="560" w:lineRule="exact"/>
        <w:ind w:right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1"/>
          <w:szCs w:val="21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申报单位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名称（盖章）：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 xml:space="preserve">                               申报时间：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079"/>
        <w:gridCol w:w="517"/>
        <w:gridCol w:w="1243"/>
        <w:gridCol w:w="1547"/>
        <w:gridCol w:w="782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项目名称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项目所属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行业类别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主办单位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承办单位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righ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举办地点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报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单位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righ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项目负责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人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项目申报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人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项目</w:t>
            </w:r>
          </w:p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实施时间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righ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-     年  月   日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周期（天）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line="0" w:lineRule="atLeast"/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0" w:leftChars="0" w:right="160" w:rightChars="5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防疫费用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万元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0" w:leftChars="0" w:right="160" w:rightChars="5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广告宣传费用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万元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0" w:leftChars="0" w:right="160" w:rightChars="5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项目总支出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申报单位</w:t>
            </w:r>
          </w:p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银行账号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开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户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行</w:t>
            </w:r>
          </w:p>
          <w:p>
            <w:pPr>
              <w:spacing w:line="0" w:lineRule="atLeast"/>
              <w:ind w:left="-96" w:leftChars="-30" w:right="-96" w:rightChars="-30"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及行号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活动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规模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-64" w:leftChars="-20" w:right="-64" w:rightChars="-2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商家数（个）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right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60" w:leftChars="-50" w:right="-160" w:rightChars="-50" w:firstLine="0" w:firstLineChars="0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活动总面积（</w:t>
            </w:r>
            <w:r>
              <w:rPr>
                <w:rFonts w:hint="default" w:ascii="Arial" w:hAnsi="Arial" w:eastAsia="仿宋_GB2312" w:cs="Arial"/>
                <w:color w:val="auto"/>
                <w:sz w:val="24"/>
                <w:lang w:eastAsia="zh-CN"/>
              </w:rPr>
              <w:t>㎡</w:t>
            </w:r>
            <w:r>
              <w:rPr>
                <w:rFonts w:hint="eastAsia" w:ascii="Arial" w:hAnsi="Arial" w:eastAsia="仿宋_GB2312" w:cs="Arial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60" w:leftChars="-50" w:right="-160" w:rightChars="-50" w:firstLine="0" w:firstLineChars="0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-64" w:leftChars="-20" w:right="-64" w:rightChars="-2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参与活动人数（人）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righ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汽车品牌数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个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-64" w:leftChars="-20" w:right="-64" w:rightChars="-2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展位数（个）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righ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0" w:lineRule="atLeas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申报单位法人签章</w:t>
            </w:r>
          </w:p>
        </w:tc>
        <w:tc>
          <w:tcPr>
            <w:tcW w:w="8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ind w:firstLine="0" w:firstLineChars="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ind w:firstLine="0" w:firstLineChars="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ind w:firstLine="0" w:firstLineChars="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ind w:firstLine="0" w:firstLineChars="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ind w:firstLine="0" w:firstLineChars="0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F6DED"/>
    <w:rsid w:val="292457C7"/>
    <w:rsid w:val="615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52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2021-10-20T08:39:00Z</dcterms:created>
  <dc:creator>范欣欣</dc:creator>
  <cp:lastModifiedBy>范欣欣</cp:lastModifiedBy>
  <dcterms:modified xsi:type="dcterms:W3CDTF">2021-10-20T08:39:24Z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218CE3DD102949B7AE592F8E2B6C9265</vt:lpwstr>
  </property>
</Properties>
</file>