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textAlignment w:val="baseline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申报项目资料内容有关要求</w:t>
      </w:r>
      <w:bookmarkEnd w:id="0"/>
    </w:p>
    <w:p>
      <w:pPr>
        <w:spacing w:line="540" w:lineRule="exact"/>
        <w:jc w:val="center"/>
        <w:outlineLvl w:val="0"/>
        <w:rPr>
          <w:rFonts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textAlignment w:val="auto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项目单位基本情况介绍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eastAsia="楷体"/>
          <w:color w:val="000000"/>
          <w:sz w:val="30"/>
          <w:szCs w:val="30"/>
        </w:rPr>
      </w:pPr>
      <w:r>
        <w:rPr>
          <w:rFonts w:eastAsia="仿宋_GB2312"/>
          <w:color w:val="000000"/>
          <w:sz w:val="32"/>
          <w:szCs w:val="32"/>
        </w:rPr>
        <w:t>包括成立时间、注册资本、资产状况、股东构成、企业性质等，发展历程、获得荣誉等情况。</w:t>
      </w:r>
      <w:r>
        <w:rPr>
          <w:rFonts w:eastAsia="楷体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textAlignment w:val="auto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项目申报条件有关佐证材料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企业法人营业执照、相关行业从业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资格</w:t>
      </w:r>
      <w:r>
        <w:rPr>
          <w:rFonts w:eastAsia="仿宋_GB2312"/>
          <w:color w:val="000000"/>
          <w:sz w:val="32"/>
          <w:szCs w:val="32"/>
        </w:rPr>
        <w:t>和条件、财务管理正规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eastAsia="仿宋_GB2312"/>
          <w:color w:val="000000"/>
          <w:sz w:val="32"/>
          <w:szCs w:val="32"/>
        </w:rPr>
        <w:t>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textAlignment w:val="auto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2. 无重大责任事故、无失信行为、无违法违规使用财政资金记录、在企业信用网查询的无重大警告警示信息等证明材料。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3. 基础设施建设类项目相关手续证明材料。包括项目立项文件复印件；土地证或土地预审文件或土地租赁合同复印件；建设用地规划许可证、建设工程规划许可证或规划选址意见书复印件；施工许可证复印件；有关批复或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left"/>
        <w:textAlignment w:val="auto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 xml:space="preserve">     </w:t>
      </w:r>
      <w:r>
        <w:rPr>
          <w:rFonts w:hint="default" w:eastAsia="仿宋_GB2312"/>
          <w:color w:val="000000"/>
          <w:spacing w:val="-6"/>
          <w:sz w:val="32"/>
          <w:szCs w:val="32"/>
        </w:rPr>
        <w:t>4</w:t>
      </w:r>
      <w:r>
        <w:rPr>
          <w:rFonts w:eastAsia="仿宋_GB2312"/>
          <w:color w:val="000000"/>
          <w:spacing w:val="-6"/>
          <w:sz w:val="32"/>
          <w:szCs w:val="32"/>
        </w:rPr>
        <w:t xml:space="preserve">. </w:t>
      </w:r>
      <w:r>
        <w:rPr>
          <w:rFonts w:eastAsia="仿宋_GB2312"/>
          <w:bCs/>
          <w:color w:val="000000"/>
          <w:sz w:val="32"/>
          <w:szCs w:val="32"/>
        </w:rPr>
        <w:t>其他认为有必要的证明材料。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left"/>
        <w:textAlignment w:val="auto"/>
        <w:outlineLvl w:val="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 三、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项目建设基本情况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left"/>
        <w:textAlignment w:val="auto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1. 项目建设规划设计情况。包括项目名称、项目所属方向、</w:t>
      </w:r>
      <w:r>
        <w:rPr>
          <w:rFonts w:eastAsia="仿宋_GB2312"/>
          <w:color w:val="000000"/>
          <w:spacing w:val="-6"/>
          <w:sz w:val="32"/>
          <w:szCs w:val="32"/>
        </w:rPr>
        <w:t>建设性质（新建或改建）、</w:t>
      </w:r>
      <w:r>
        <w:rPr>
          <w:rFonts w:eastAsia="仿宋_GB2312"/>
          <w:bCs/>
          <w:color w:val="000000"/>
          <w:sz w:val="32"/>
          <w:szCs w:val="32"/>
        </w:rPr>
        <w:t>实施建设地址（提供建设地址GPS精准定位图）、具体建设内容及规模、规划设计图和规划效果图</w:t>
      </w:r>
      <w:r>
        <w:rPr>
          <w:rFonts w:eastAsia="仿宋_GB2312"/>
          <w:color w:val="00000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eastAsia="仿宋_GB2312"/>
          <w:bCs/>
          <w:color w:val="000000"/>
          <w:sz w:val="32"/>
          <w:szCs w:val="32"/>
        </w:rPr>
        <w:t>项目目前开展情况。建设现状（至少提供外观全景图、正面左右侧面图、内部建设图、已有的设施设备图、</w:t>
      </w:r>
      <w:r>
        <w:rPr>
          <w:rFonts w:eastAsia="仿宋_GB2312"/>
          <w:color w:val="000000"/>
          <w:sz w:val="32"/>
          <w:szCs w:val="32"/>
        </w:rPr>
        <w:t>施工现场图</w:t>
      </w:r>
      <w:r>
        <w:rPr>
          <w:rFonts w:eastAsia="仿宋_GB2312"/>
          <w:bCs/>
          <w:color w:val="000000"/>
          <w:sz w:val="32"/>
          <w:szCs w:val="32"/>
        </w:rPr>
        <w:t>等图片，图片下方需要配文字说明。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default"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3. 项目</w:t>
      </w:r>
      <w:r>
        <w:rPr>
          <w:rFonts w:hint="default" w:eastAsia="仿宋_GB2312"/>
          <w:bCs/>
          <w:color w:val="000000"/>
          <w:sz w:val="32"/>
          <w:szCs w:val="32"/>
        </w:rPr>
        <w:t>申报时已完成建设内容和投资情况，下一步项目计划建设主要内容及投资概算情况。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left"/>
        <w:textAlignment w:val="auto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项目建设预期取得的成效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/>
        <w:jc w:val="left"/>
        <w:textAlignment w:val="auto"/>
        <w:outlineLvl w:val="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项目申报单位承诺书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1. 承诺内容主要包括：承诺</w:t>
      </w:r>
      <w:r>
        <w:rPr>
          <w:rFonts w:eastAsia="仿宋_GB2312"/>
          <w:color w:val="000000"/>
          <w:spacing w:val="-6"/>
          <w:sz w:val="32"/>
          <w:szCs w:val="32"/>
        </w:rPr>
        <w:t>申请项目无骗取财政资金，无刻意夸大投资规模，</w:t>
      </w:r>
      <w:r>
        <w:rPr>
          <w:rFonts w:eastAsia="仿宋_GB2312"/>
          <w:bCs/>
          <w:color w:val="000000"/>
          <w:sz w:val="32"/>
          <w:szCs w:val="32"/>
        </w:rPr>
        <w:t>所提交的申报材料内容均真实、完整、合法有效；无违法违规使用各级财政资金行为和记录；此次申报非重复申报，非多头申报；企业依法注册，合法经营，所申报项目无重大商业或法律纠纷；项目申报成功后，严格按照项目申报方案、进度计划执行，确保按时间节点要求保质保量完成项目建设；按项目建设要求提供相关建设信息，主动接受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各级商务</w:t>
      </w:r>
      <w:r>
        <w:rPr>
          <w:rFonts w:eastAsia="仿宋_GB2312"/>
          <w:bCs/>
          <w:color w:val="000000"/>
          <w:sz w:val="32"/>
          <w:szCs w:val="32"/>
        </w:rPr>
        <w:t>财政部门对项目和资金的监管，接受绩效评价，进行问题整改；承诺接受有关主管部门为审核本项目而进行的必要核查等。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2. 承诺如有违反上述内容及国家法律法规的行为，愿意放弃资金支持，申报单位及法人将承担由此带来的一切责任，包括承担相应的法律责任。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3. 承诺必</w:t>
      </w:r>
      <w:r>
        <w:rPr>
          <w:rFonts w:eastAsia="仿宋_GB2312"/>
          <w:bCs/>
          <w:color w:val="000000"/>
          <w:spacing w:val="-20"/>
          <w:sz w:val="32"/>
          <w:szCs w:val="32"/>
        </w:rPr>
        <w:t>须由申</w:t>
      </w:r>
      <w:r>
        <w:rPr>
          <w:rFonts w:eastAsia="仿宋_GB2312"/>
          <w:bCs/>
          <w:color w:val="000000"/>
          <w:sz w:val="32"/>
          <w:szCs w:val="32"/>
        </w:rPr>
        <w:t>报单位</w:t>
      </w:r>
      <w:r>
        <w:rPr>
          <w:rFonts w:eastAsia="仿宋_GB2312"/>
          <w:bCs/>
          <w:color w:val="000000"/>
          <w:spacing w:val="-20"/>
          <w:sz w:val="32"/>
          <w:szCs w:val="32"/>
        </w:rPr>
        <w:t>盖章，并</w:t>
      </w:r>
      <w:r>
        <w:rPr>
          <w:rFonts w:eastAsia="仿宋_GB2312"/>
          <w:bCs/>
          <w:color w:val="000000"/>
          <w:sz w:val="32"/>
          <w:szCs w:val="32"/>
        </w:rPr>
        <w:t>由单位法定</w:t>
      </w:r>
      <w:r>
        <w:rPr>
          <w:rFonts w:eastAsia="仿宋_GB2312"/>
          <w:bCs/>
          <w:color w:val="000000"/>
          <w:spacing w:val="-20"/>
          <w:sz w:val="32"/>
          <w:szCs w:val="32"/>
        </w:rPr>
        <w:t>代表亲</w:t>
      </w:r>
      <w:r>
        <w:rPr>
          <w:rFonts w:eastAsia="仿宋_GB2312"/>
          <w:bCs/>
          <w:color w:val="000000"/>
          <w:sz w:val="32"/>
          <w:szCs w:val="32"/>
        </w:rPr>
        <w:t>笔签字。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/>
        <w:jc w:val="left"/>
        <w:textAlignment w:val="auto"/>
        <w:rPr>
          <w:rFonts w:eastAsia="楷体_GB2312"/>
          <w:b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-6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/>
          <w:color w:val="000000"/>
          <w:spacing w:val="-6"/>
          <w:sz w:val="32"/>
          <w:szCs w:val="32"/>
        </w:rPr>
        <w:t>有关要求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color w:val="000000"/>
          <w:spacing w:val="-6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pacing w:val="-6"/>
          <w:sz w:val="32"/>
          <w:szCs w:val="32"/>
        </w:rPr>
        <w:t>申报材料统一用A4纸双面打印，编写目录和页码，封面列明申报方向和申报项目名称，申报单位或单位名称、联系人和联系方式</w:t>
      </w:r>
      <w:r>
        <w:rPr>
          <w:rFonts w:eastAsia="仿宋_GB2312"/>
          <w:color w:val="000000"/>
          <w:sz w:val="32"/>
          <w:szCs w:val="32"/>
        </w:rPr>
        <w:t>；所提供</w:t>
      </w:r>
      <w:r>
        <w:rPr>
          <w:rFonts w:eastAsia="仿宋_GB2312"/>
          <w:color w:val="000000"/>
          <w:spacing w:val="-6"/>
          <w:sz w:val="32"/>
          <w:szCs w:val="32"/>
        </w:rPr>
        <w:t>各类复印件、</w:t>
      </w:r>
      <w:r>
        <w:rPr>
          <w:rFonts w:eastAsia="仿宋_GB2312"/>
          <w:color w:val="000000"/>
          <w:sz w:val="32"/>
          <w:szCs w:val="32"/>
        </w:rPr>
        <w:t>佐证文件等</w:t>
      </w:r>
      <w:r>
        <w:rPr>
          <w:rFonts w:eastAsia="仿宋_GB2312"/>
          <w:color w:val="000000"/>
          <w:spacing w:val="-6"/>
          <w:sz w:val="32"/>
          <w:szCs w:val="32"/>
        </w:rPr>
        <w:t>均须加盖申报单位公章后装订成册，一式2份</w:t>
      </w:r>
      <w:r>
        <w:rPr>
          <w:rFonts w:hint="eastAsia" w:eastAsia="仿宋_GB2312"/>
          <w:color w:val="000000"/>
          <w:spacing w:val="-6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13FD"/>
    <w:rsid w:val="292457C7"/>
    <w:rsid w:val="3A8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2022-05-20T08:54:00Z</dcterms:created>
  <dc:creator>管理员</dc:creator>
  <cp:lastModifiedBy>管理员</cp:lastModifiedBy>
  <dcterms:modified xsi:type="dcterms:W3CDTF">2022-05-20T08:54:15Z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C9D588ECEEBE41F3902B23F44E47DAE1</vt:lpwstr>
  </property>
</Properties>
</file>